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644529">
      <w:pPr>
        <w:pStyle w:val="2"/>
        <w:spacing w:before="342" w:line="222" w:lineRule="auto"/>
        <w:rPr>
          <w:spacing w:val="5"/>
          <w:sz w:val="32"/>
          <w:szCs w:val="32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32"/>
          <w:szCs w:val="32"/>
          <w:lang w:eastAsia="zh-CN"/>
        </w:rPr>
        <w:t>论文编号</w:t>
      </w:r>
      <w:r>
        <w:rPr>
          <w:rFonts w:ascii="宋体" w:hAnsi="宋体" w:eastAsia="宋体" w:cs="宋体"/>
          <w:spacing w:val="-153"/>
          <w:sz w:val="32"/>
          <w:szCs w:val="32"/>
          <w:lang w:eastAsia="zh-CN"/>
        </w:rPr>
        <w:t xml:space="preserve"> </w:t>
      </w:r>
      <w:r>
        <w:rPr>
          <w:rFonts w:ascii="宋体" w:hAnsi="宋体" w:eastAsia="宋体" w:cs="宋体"/>
          <w:sz w:val="32"/>
          <w:szCs w:val="32"/>
          <w:u w:val="single"/>
          <w:lang w:eastAsia="zh-CN"/>
        </w:rPr>
        <w:t xml:space="preserve">           </w:t>
      </w:r>
      <w:r>
        <w:rPr>
          <w:rFonts w:ascii="宋体" w:hAnsi="宋体" w:eastAsia="宋体" w:cs="宋体"/>
          <w:spacing w:val="-20"/>
          <w:sz w:val="32"/>
          <w:szCs w:val="32"/>
          <w:lang w:eastAsia="zh-CN"/>
        </w:rPr>
        <w:t xml:space="preserve"> </w:t>
      </w:r>
      <w:r>
        <w:rPr>
          <w:spacing w:val="5"/>
          <w:sz w:val="32"/>
          <w:szCs w:val="32"/>
          <w:lang w:eastAsia="zh-CN"/>
        </w:rPr>
        <w:t>(由省评审办公室填写)</w:t>
      </w:r>
    </w:p>
    <w:p w14:paraId="7A9BAFB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exact"/>
        <w:textAlignment w:val="baseline"/>
        <w:rPr>
          <w:spacing w:val="5"/>
          <w:sz w:val="32"/>
          <w:szCs w:val="32"/>
          <w:lang w:eastAsia="zh-CN"/>
        </w:rPr>
      </w:pPr>
    </w:p>
    <w:p w14:paraId="7CE2849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exact"/>
        <w:textAlignment w:val="baseline"/>
        <w:rPr>
          <w:spacing w:val="5"/>
          <w:sz w:val="32"/>
          <w:szCs w:val="32"/>
          <w:lang w:eastAsia="zh-CN"/>
        </w:rPr>
      </w:pPr>
    </w:p>
    <w:p w14:paraId="6D881DB7">
      <w:pPr>
        <w:pStyle w:val="2"/>
        <w:spacing w:before="144" w:line="222" w:lineRule="auto"/>
        <w:jc w:val="center"/>
        <w:rPr>
          <w:sz w:val="41"/>
          <w:szCs w:val="41"/>
          <w:lang w:eastAsia="zh-CN"/>
        </w:rPr>
      </w:pPr>
      <w:r>
        <w:rPr>
          <w:b/>
          <w:bCs/>
          <w:spacing w:val="-6"/>
          <w:sz w:val="41"/>
          <w:szCs w:val="41"/>
          <w:lang w:eastAsia="zh-CN"/>
        </w:rPr>
        <w:t>202</w:t>
      </w:r>
      <w:r>
        <w:rPr>
          <w:rFonts w:hint="eastAsia"/>
          <w:b/>
          <w:bCs/>
          <w:spacing w:val="-6"/>
          <w:sz w:val="41"/>
          <w:szCs w:val="41"/>
          <w:lang w:val="en-US" w:eastAsia="zh-CN"/>
        </w:rPr>
        <w:t>5</w:t>
      </w:r>
      <w:r>
        <w:rPr>
          <w:b/>
          <w:bCs/>
          <w:spacing w:val="-6"/>
          <w:sz w:val="41"/>
          <w:szCs w:val="41"/>
          <w:lang w:eastAsia="zh-CN"/>
        </w:rPr>
        <w:t>年湖南省职业教育与成人教育优秀论文</w:t>
      </w:r>
      <w:r>
        <w:rPr>
          <w:b/>
          <w:bCs/>
          <w:spacing w:val="-7"/>
          <w:sz w:val="41"/>
          <w:szCs w:val="41"/>
          <w:lang w:eastAsia="zh-CN"/>
        </w:rPr>
        <w:t>评选</w:t>
      </w:r>
    </w:p>
    <w:p w14:paraId="3DF9E27E">
      <w:pPr>
        <w:spacing w:before="188" w:line="210" w:lineRule="auto"/>
        <w:jc w:val="center"/>
        <w:rPr>
          <w:rFonts w:ascii="宋体" w:hAnsi="宋体" w:eastAsia="宋体" w:cs="宋体"/>
          <w:sz w:val="40"/>
          <w:szCs w:val="40"/>
        </w:rPr>
      </w:pPr>
      <w:r>
        <w:rPr>
          <w:rFonts w:ascii="宋体" w:hAnsi="宋体" w:eastAsia="宋体" w:cs="宋体"/>
          <w:b/>
          <w:bCs/>
          <w:spacing w:val="-3"/>
          <w:sz w:val="40"/>
          <w:szCs w:val="40"/>
        </w:rPr>
        <w:t>参评申报表</w:t>
      </w:r>
      <w:bookmarkStart w:id="0" w:name="_GoBack"/>
      <w:bookmarkEnd w:id="0"/>
    </w:p>
    <w:tbl>
      <w:tblPr>
        <w:tblStyle w:val="7"/>
        <w:tblW w:w="97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19"/>
        <w:gridCol w:w="3005"/>
        <w:gridCol w:w="1684"/>
        <w:gridCol w:w="3291"/>
      </w:tblGrid>
      <w:tr w14:paraId="42F80E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6" w:hRule="atLeast"/>
        </w:trPr>
        <w:tc>
          <w:tcPr>
            <w:tcW w:w="1819" w:type="dxa"/>
          </w:tcPr>
          <w:p w14:paraId="499E8DD1">
            <w:pPr>
              <w:spacing w:before="170" w:line="221" w:lineRule="auto"/>
              <w:ind w:left="25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13"/>
                <w:sz w:val="29"/>
                <w:szCs w:val="29"/>
              </w:rPr>
              <w:t>论文题目</w:t>
            </w:r>
          </w:p>
        </w:tc>
        <w:tc>
          <w:tcPr>
            <w:tcW w:w="7980" w:type="dxa"/>
            <w:gridSpan w:val="3"/>
          </w:tcPr>
          <w:p w14:paraId="5337DEA8">
            <w:pPr>
              <w:pStyle w:val="8"/>
            </w:pPr>
          </w:p>
        </w:tc>
      </w:tr>
      <w:tr w14:paraId="4E9987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1819" w:type="dxa"/>
          </w:tcPr>
          <w:p w14:paraId="0B36D208">
            <w:pPr>
              <w:spacing w:before="173" w:line="219" w:lineRule="auto"/>
              <w:ind w:left="25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9"/>
                <w:sz w:val="29"/>
                <w:szCs w:val="29"/>
              </w:rPr>
              <w:t>作者姓名</w:t>
            </w:r>
          </w:p>
        </w:tc>
        <w:tc>
          <w:tcPr>
            <w:tcW w:w="3005" w:type="dxa"/>
          </w:tcPr>
          <w:p w14:paraId="0AD7FF99">
            <w:pPr>
              <w:pStyle w:val="8"/>
            </w:pPr>
          </w:p>
        </w:tc>
        <w:tc>
          <w:tcPr>
            <w:tcW w:w="1684" w:type="dxa"/>
          </w:tcPr>
          <w:p w14:paraId="664FE22C">
            <w:pPr>
              <w:spacing w:before="173" w:line="220" w:lineRule="auto"/>
              <w:ind w:left="19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2"/>
                <w:sz w:val="29"/>
                <w:szCs w:val="29"/>
              </w:rPr>
              <w:t>作者电话</w:t>
            </w:r>
          </w:p>
        </w:tc>
        <w:tc>
          <w:tcPr>
            <w:tcW w:w="3291" w:type="dxa"/>
          </w:tcPr>
          <w:p w14:paraId="4327B468">
            <w:pPr>
              <w:pStyle w:val="8"/>
            </w:pPr>
          </w:p>
        </w:tc>
      </w:tr>
      <w:tr w14:paraId="0A2628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819" w:type="dxa"/>
          </w:tcPr>
          <w:p w14:paraId="13876277">
            <w:pPr>
              <w:spacing w:before="174" w:line="220" w:lineRule="auto"/>
              <w:ind w:left="25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2"/>
                <w:sz w:val="29"/>
                <w:szCs w:val="29"/>
              </w:rPr>
              <w:t>作者单位</w:t>
            </w:r>
          </w:p>
        </w:tc>
        <w:tc>
          <w:tcPr>
            <w:tcW w:w="3005" w:type="dxa"/>
          </w:tcPr>
          <w:p w14:paraId="407139D9">
            <w:pPr>
              <w:pStyle w:val="8"/>
            </w:pPr>
          </w:p>
        </w:tc>
        <w:tc>
          <w:tcPr>
            <w:tcW w:w="1684" w:type="dxa"/>
          </w:tcPr>
          <w:p w14:paraId="1F848C5A">
            <w:pPr>
              <w:spacing w:before="174" w:line="220" w:lineRule="auto"/>
              <w:ind w:left="19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2"/>
                <w:sz w:val="29"/>
                <w:szCs w:val="29"/>
              </w:rPr>
              <w:t>单位电话</w:t>
            </w:r>
          </w:p>
        </w:tc>
        <w:tc>
          <w:tcPr>
            <w:tcW w:w="3291" w:type="dxa"/>
          </w:tcPr>
          <w:p w14:paraId="3FA4C78D">
            <w:pPr>
              <w:pStyle w:val="8"/>
            </w:pPr>
          </w:p>
        </w:tc>
      </w:tr>
      <w:tr w14:paraId="2D2AC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1819" w:type="dxa"/>
          </w:tcPr>
          <w:p w14:paraId="17CEC0FA">
            <w:pPr>
              <w:spacing w:before="177" w:line="221" w:lineRule="auto"/>
              <w:ind w:left="25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3"/>
                <w:sz w:val="29"/>
                <w:szCs w:val="29"/>
              </w:rPr>
              <w:t>联系地址</w:t>
            </w:r>
          </w:p>
        </w:tc>
        <w:tc>
          <w:tcPr>
            <w:tcW w:w="7980" w:type="dxa"/>
            <w:gridSpan w:val="3"/>
          </w:tcPr>
          <w:p w14:paraId="09434EFD">
            <w:pPr>
              <w:pStyle w:val="8"/>
            </w:pPr>
          </w:p>
        </w:tc>
      </w:tr>
      <w:tr w14:paraId="37372B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7" w:hRule="atLeast"/>
        </w:trPr>
        <w:tc>
          <w:tcPr>
            <w:tcW w:w="9799" w:type="dxa"/>
            <w:gridSpan w:val="4"/>
          </w:tcPr>
          <w:p w14:paraId="6CC48A34">
            <w:pPr>
              <w:pStyle w:val="8"/>
              <w:spacing w:line="293" w:lineRule="auto"/>
            </w:pPr>
          </w:p>
          <w:p w14:paraId="3295EC1E">
            <w:pPr>
              <w:pStyle w:val="8"/>
              <w:spacing w:line="294" w:lineRule="auto"/>
            </w:pPr>
          </w:p>
          <w:p w14:paraId="2F249CBA">
            <w:pPr>
              <w:spacing w:before="94" w:line="219" w:lineRule="auto"/>
              <w:ind w:left="12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2"/>
                <w:sz w:val="29"/>
                <w:szCs w:val="29"/>
              </w:rPr>
              <w:t>所在单位意见</w:t>
            </w:r>
          </w:p>
          <w:p w14:paraId="5B69A3F4">
            <w:pPr>
              <w:pStyle w:val="8"/>
              <w:spacing w:line="273" w:lineRule="auto"/>
            </w:pPr>
          </w:p>
          <w:p w14:paraId="4AC7582C">
            <w:pPr>
              <w:pStyle w:val="8"/>
              <w:spacing w:line="273" w:lineRule="auto"/>
            </w:pPr>
          </w:p>
          <w:p w14:paraId="1776939C">
            <w:pPr>
              <w:pStyle w:val="8"/>
              <w:spacing w:line="273" w:lineRule="auto"/>
            </w:pPr>
          </w:p>
          <w:p w14:paraId="6F362D2E">
            <w:pPr>
              <w:pStyle w:val="8"/>
              <w:spacing w:line="273" w:lineRule="auto"/>
            </w:pPr>
          </w:p>
          <w:p w14:paraId="2D2E7B0D">
            <w:pPr>
              <w:pStyle w:val="8"/>
              <w:spacing w:line="273" w:lineRule="auto"/>
            </w:pPr>
          </w:p>
          <w:p w14:paraId="2D581C06">
            <w:pPr>
              <w:pStyle w:val="8"/>
              <w:spacing w:line="274" w:lineRule="auto"/>
            </w:pPr>
          </w:p>
          <w:p w14:paraId="2BDDBE9A">
            <w:pPr>
              <w:spacing w:before="94" w:line="219" w:lineRule="auto"/>
              <w:ind w:left="802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15"/>
                <w:sz w:val="29"/>
                <w:szCs w:val="29"/>
              </w:rPr>
              <w:t>(盖章)</w:t>
            </w:r>
          </w:p>
        </w:tc>
      </w:tr>
      <w:tr w14:paraId="7F118B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2" w:hRule="atLeast"/>
        </w:trPr>
        <w:tc>
          <w:tcPr>
            <w:tcW w:w="9799" w:type="dxa"/>
            <w:gridSpan w:val="4"/>
          </w:tcPr>
          <w:p w14:paraId="1160E85C">
            <w:pPr>
              <w:pStyle w:val="8"/>
              <w:spacing w:line="290" w:lineRule="auto"/>
            </w:pPr>
          </w:p>
          <w:p w14:paraId="48A5B7F5">
            <w:pPr>
              <w:pStyle w:val="8"/>
              <w:spacing w:line="291" w:lineRule="auto"/>
            </w:pPr>
          </w:p>
          <w:p w14:paraId="436E3EEE">
            <w:pPr>
              <w:spacing w:before="94" w:line="219" w:lineRule="auto"/>
              <w:ind w:left="12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2"/>
                <w:sz w:val="29"/>
                <w:szCs w:val="29"/>
              </w:rPr>
              <w:t>评审办公室意见</w:t>
            </w:r>
          </w:p>
          <w:p w14:paraId="34A6BC5F">
            <w:pPr>
              <w:pStyle w:val="8"/>
              <w:spacing w:line="242" w:lineRule="auto"/>
            </w:pPr>
          </w:p>
          <w:p w14:paraId="3B7F047A">
            <w:pPr>
              <w:pStyle w:val="8"/>
              <w:spacing w:line="242" w:lineRule="auto"/>
            </w:pPr>
          </w:p>
          <w:p w14:paraId="6A463604">
            <w:pPr>
              <w:pStyle w:val="8"/>
              <w:spacing w:line="242" w:lineRule="auto"/>
            </w:pPr>
          </w:p>
          <w:p w14:paraId="3B062C8E">
            <w:pPr>
              <w:pStyle w:val="8"/>
              <w:spacing w:line="242" w:lineRule="auto"/>
            </w:pPr>
          </w:p>
          <w:p w14:paraId="0F84A4C3">
            <w:pPr>
              <w:pStyle w:val="8"/>
              <w:spacing w:line="242" w:lineRule="auto"/>
            </w:pPr>
          </w:p>
          <w:p w14:paraId="04185A68">
            <w:pPr>
              <w:pStyle w:val="8"/>
              <w:spacing w:line="242" w:lineRule="auto"/>
            </w:pPr>
          </w:p>
          <w:p w14:paraId="6EC22F04">
            <w:pPr>
              <w:pStyle w:val="8"/>
              <w:spacing w:line="243" w:lineRule="auto"/>
            </w:pPr>
          </w:p>
          <w:p w14:paraId="64B14F7D">
            <w:pPr>
              <w:spacing w:before="95" w:line="222" w:lineRule="auto"/>
              <w:ind w:left="758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15"/>
                <w:sz w:val="29"/>
                <w:szCs w:val="29"/>
              </w:rPr>
              <w:t>(签名)</w:t>
            </w:r>
          </w:p>
        </w:tc>
      </w:tr>
    </w:tbl>
    <w:p w14:paraId="066C91AB">
      <w:pPr>
        <w:spacing w:line="400" w:lineRule="auto"/>
        <w:rPr>
          <w:spacing w:val="-6"/>
          <w:sz w:val="24"/>
          <w:szCs w:val="24"/>
          <w:lang w:eastAsia="zh-CN"/>
        </w:rPr>
      </w:pPr>
    </w:p>
    <w:p w14:paraId="430AF555">
      <w:pPr>
        <w:spacing w:line="400" w:lineRule="auto"/>
        <w:rPr>
          <w:lang w:eastAsia="zh-CN"/>
        </w:rPr>
      </w:pPr>
      <w:r>
        <w:rPr>
          <w:spacing w:val="-6"/>
          <w:sz w:val="24"/>
          <w:szCs w:val="24"/>
          <w:lang w:eastAsia="zh-CN"/>
        </w:rPr>
        <w:t>说明：1.本表为一篇论文一表；2.参评单位只</w:t>
      </w:r>
      <w:r>
        <w:rPr>
          <w:spacing w:val="-7"/>
          <w:sz w:val="24"/>
          <w:szCs w:val="24"/>
          <w:lang w:eastAsia="zh-CN"/>
        </w:rPr>
        <w:t>要填写“所在单位意见”即可；3.请将本表</w:t>
      </w:r>
      <w:r>
        <w:rPr>
          <w:sz w:val="24"/>
          <w:szCs w:val="24"/>
          <w:lang w:eastAsia="zh-CN"/>
        </w:rPr>
        <w:t xml:space="preserve"> </w:t>
      </w:r>
      <w:r>
        <w:rPr>
          <w:spacing w:val="-2"/>
          <w:sz w:val="24"/>
          <w:szCs w:val="24"/>
          <w:lang w:eastAsia="zh-CN"/>
        </w:rPr>
        <w:t>盖章后扫描成</w:t>
      </w:r>
      <w:r>
        <w:rPr>
          <w:spacing w:val="-24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4"/>
          <w:szCs w:val="24"/>
          <w:lang w:eastAsia="zh-CN"/>
        </w:rPr>
        <w:t>pdf</w:t>
      </w:r>
      <w:r>
        <w:rPr>
          <w:rFonts w:ascii="Times New Roman" w:hAnsi="Times New Roman" w:eastAsia="Times New Roman" w:cs="Times New Roman"/>
          <w:spacing w:val="15"/>
          <w:w w:val="101"/>
          <w:sz w:val="24"/>
          <w:szCs w:val="24"/>
          <w:lang w:eastAsia="zh-CN"/>
        </w:rPr>
        <w:t xml:space="preserve"> </w:t>
      </w:r>
      <w:r>
        <w:rPr>
          <w:spacing w:val="-2"/>
          <w:sz w:val="24"/>
          <w:szCs w:val="24"/>
          <w:lang w:eastAsia="zh-CN"/>
        </w:rPr>
        <w:t>随论文一起发送至学会邮箱；4.</w:t>
      </w:r>
      <w:r>
        <w:rPr>
          <w:spacing w:val="-3"/>
          <w:sz w:val="24"/>
          <w:szCs w:val="24"/>
          <w:lang w:eastAsia="zh-CN"/>
        </w:rPr>
        <w:t>分支机构无需盖章，请主任委员在单</w:t>
      </w:r>
      <w:r>
        <w:rPr>
          <w:sz w:val="24"/>
          <w:szCs w:val="24"/>
          <w:lang w:eastAsia="zh-CN"/>
        </w:rPr>
        <w:t xml:space="preserve"> </w:t>
      </w:r>
    </w:p>
    <w:sectPr>
      <w:pgSz w:w="11900" w:h="16838"/>
      <w:pgMar w:top="1071" w:right="1128" w:bottom="1140" w:left="1009" w:header="0" w:footer="1003" w:gutter="0"/>
      <w:paperSrc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EA1A32"/>
    <w:rsid w:val="00777BF9"/>
    <w:rsid w:val="00B81E0C"/>
    <w:rsid w:val="00EA1A32"/>
    <w:rsid w:val="01E13485"/>
    <w:rsid w:val="1B057A82"/>
    <w:rsid w:val="331C25E0"/>
    <w:rsid w:val="7668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 w:eastAsiaTheme="minorEastAsia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3"/>
      <w:szCs w:val="33"/>
    </w:r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4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eastAsia="Arial"/>
    </w:rPr>
  </w:style>
  <w:style w:type="character" w:customStyle="1" w:styleId="9">
    <w:name w:val="批注框文本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180</Characters>
  <Lines>1</Lines>
  <Paragraphs>1</Paragraphs>
  <TotalTime>4</TotalTime>
  <ScaleCrop>false</ScaleCrop>
  <LinksUpToDate>false</LinksUpToDate>
  <CharactersWithSpaces>197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2024-11-18T09:16:00Z</dcterms:created>
  <dc:creator>Kingsoft-PDF</dc:creator>
  <cp:lastModifiedBy>迅彩图文</cp:lastModifiedBy>
  <dcterms:modified xsi:type="dcterms:W3CDTF">2025-10-24T03:42:26Z</dcterms:modified>
  <dc:subject>pdfbuilder</dc:subject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2024-11-18T10:57:35Z</vt:filetime>
  </property>
  <property fmtid="{D5CDD505-2E9C-101B-9397-08002B2CF9AE}" pid="4" name="UsrData">
    <vt:lpwstr>673aad15bf5aca001fa2f575wl</vt:lpwstr>
  </property>
  <property fmtid="{D5CDD505-2E9C-101B-9397-08002B2CF9AE}" pid="5" name="KSOTemplateDocerSaveRecord">
    <vt:lpwstr>eyJoZGlkIjoiYmYzNWY5ZDdmOGE2NWY0NDM4ZmQzOTliNTk5MzhjMTYiLCJ1c2VySWQiOiI1NDU1MzE3NDAifQ==</vt:lpwstr>
  </property>
  <property fmtid="{D5CDD505-2E9C-101B-9397-08002B2CF9AE}" pid="6" name="KSOProductBuildVer">
    <vt:lpwstr>2052-12.1.0.23125</vt:lpwstr>
  </property>
  <property fmtid="{D5CDD505-2E9C-101B-9397-08002B2CF9AE}" pid="7" name="ICV">
    <vt:lpwstr>6075EF565D714D81B736421B2263150D_12</vt:lpwstr>
  </property>
</Properties>
</file>