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ageBreakBefore/>
        <w:spacing w:line="560" w:lineRule="exact"/>
        <w:rPr>
          <w:rFonts w:hint="eastAsia" w:ascii="黑体" w:hAnsi="黑体" w:eastAsia="黑体"/>
          <w:sz w:val="32"/>
          <w:szCs w:val="32"/>
        </w:rPr>
      </w:pPr>
      <w:bookmarkStart w:id="0" w:name="_GoBack"/>
      <w:bookmarkEnd w:id="0"/>
      <w:r>
        <w:rPr>
          <w:rFonts w:hint="eastAsia" w:ascii="黑体" w:hAnsi="黑体" w:eastAsia="黑体"/>
          <w:sz w:val="32"/>
          <w:szCs w:val="32"/>
        </w:rPr>
        <w:t>附件1</w:t>
      </w:r>
    </w:p>
    <w:p>
      <w:pPr>
        <w:spacing w:line="720" w:lineRule="exact"/>
        <w:jc w:val="center"/>
        <w:rPr>
          <w:rFonts w:hint="eastAsia"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202</w:t>
      </w:r>
      <w:r>
        <w:rPr>
          <w:rFonts w:hint="eastAsia" w:ascii="方正小标宋简体" w:eastAsia="方正小标宋简体"/>
          <w:sz w:val="44"/>
          <w:szCs w:val="44"/>
          <w:lang w:val="en-US" w:eastAsia="zh-CN"/>
        </w:rPr>
        <w:t>4</w:t>
      </w:r>
      <w:r>
        <w:rPr>
          <w:rFonts w:hint="eastAsia" w:ascii="方正小标宋简体" w:eastAsia="方正小标宋简体"/>
          <w:sz w:val="44"/>
          <w:szCs w:val="44"/>
        </w:rPr>
        <w:t>年度湖南省社会科学成果评审委员会</w:t>
      </w:r>
    </w:p>
    <w:p>
      <w:pPr>
        <w:spacing w:line="720" w:lineRule="exact"/>
        <w:jc w:val="center"/>
        <w:rPr>
          <w:rFonts w:hint="eastAsia"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课题重点选题推荐表</w:t>
      </w:r>
    </w:p>
    <w:tbl>
      <w:tblPr>
        <w:tblStyle w:val="4"/>
        <w:tblpPr w:leftFromText="180" w:rightFromText="180" w:vertAnchor="text" w:horzAnchor="page" w:tblpX="1153" w:tblpY="14"/>
        <w:tblOverlap w:val="never"/>
        <w:tblW w:w="1002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82"/>
        <w:gridCol w:w="2587"/>
        <w:gridCol w:w="1959"/>
        <w:gridCol w:w="39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517" w:hRule="exact"/>
        </w:trPr>
        <w:tc>
          <w:tcPr>
            <w:tcW w:w="1582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选题名称</w:t>
            </w:r>
          </w:p>
        </w:tc>
        <w:tc>
          <w:tcPr>
            <w:tcW w:w="8446" w:type="dxa"/>
            <w:gridSpan w:val="3"/>
            <w:noWrap w:val="0"/>
            <w:vAlign w:val="center"/>
          </w:tcPr>
          <w:p>
            <w:pPr>
              <w:rPr>
                <w:rFonts w:hint="eastAsia" w:ascii="仿宋_GB2312" w:hAnsi="宋体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517" w:hRule="exact"/>
        </w:trPr>
        <w:tc>
          <w:tcPr>
            <w:tcW w:w="1582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spacing w:val="-10"/>
                <w:sz w:val="24"/>
              </w:rPr>
            </w:pPr>
            <w:r>
              <w:rPr>
                <w:rFonts w:hint="eastAsia" w:ascii="仿宋_GB2312" w:hAnsi="宋体" w:eastAsia="仿宋_GB2312"/>
                <w:spacing w:val="-10"/>
                <w:sz w:val="24"/>
              </w:rPr>
              <w:t>涉及学科</w:t>
            </w:r>
          </w:p>
        </w:tc>
        <w:tc>
          <w:tcPr>
            <w:tcW w:w="8446" w:type="dxa"/>
            <w:gridSpan w:val="3"/>
            <w:noWrap w:val="0"/>
            <w:vAlign w:val="center"/>
          </w:tcPr>
          <w:p>
            <w:pPr>
              <w:rPr>
                <w:rFonts w:hint="eastAsia" w:ascii="仿宋_GB2312" w:hAnsi="宋体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604" w:hRule="exact"/>
        </w:trPr>
        <w:tc>
          <w:tcPr>
            <w:tcW w:w="1582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spacing w:val="-10"/>
                <w:sz w:val="24"/>
              </w:rPr>
            </w:pPr>
            <w:r>
              <w:rPr>
                <w:rFonts w:hint="eastAsia" w:ascii="仿宋_GB2312" w:hAnsi="宋体" w:eastAsia="仿宋_GB2312"/>
                <w:spacing w:val="-10"/>
                <w:sz w:val="24"/>
              </w:rPr>
              <w:t>涉及党委政府部门</w:t>
            </w:r>
          </w:p>
        </w:tc>
        <w:tc>
          <w:tcPr>
            <w:tcW w:w="8446" w:type="dxa"/>
            <w:gridSpan w:val="3"/>
            <w:noWrap w:val="0"/>
            <w:vAlign w:val="center"/>
          </w:tcPr>
          <w:p>
            <w:pPr>
              <w:rPr>
                <w:rFonts w:hint="eastAsia" w:ascii="仿宋_GB2312" w:hAnsi="宋体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569" w:hRule="exact"/>
        </w:trPr>
        <w:tc>
          <w:tcPr>
            <w:tcW w:w="1582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推荐单位</w:t>
            </w:r>
          </w:p>
          <w:p>
            <w:pPr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（加盖公章）</w:t>
            </w:r>
          </w:p>
        </w:tc>
        <w:tc>
          <w:tcPr>
            <w:tcW w:w="2587" w:type="dxa"/>
            <w:noWrap w:val="0"/>
            <w:vAlign w:val="center"/>
          </w:tcPr>
          <w:p>
            <w:pPr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959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推荐人</w:t>
            </w:r>
          </w:p>
        </w:tc>
        <w:tc>
          <w:tcPr>
            <w:tcW w:w="3900" w:type="dxa"/>
            <w:noWrap w:val="0"/>
            <w:vAlign w:val="center"/>
          </w:tcPr>
          <w:p>
            <w:pPr>
              <w:rPr>
                <w:rFonts w:hint="eastAsia" w:ascii="仿宋_GB2312" w:hAnsi="宋体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517" w:hRule="exact"/>
        </w:trPr>
        <w:tc>
          <w:tcPr>
            <w:tcW w:w="1582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职务职称</w:t>
            </w:r>
          </w:p>
        </w:tc>
        <w:tc>
          <w:tcPr>
            <w:tcW w:w="2587" w:type="dxa"/>
            <w:noWrap w:val="0"/>
            <w:vAlign w:val="center"/>
          </w:tcPr>
          <w:p>
            <w:pPr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959" w:type="dxa"/>
            <w:noWrap w:val="0"/>
            <w:vAlign w:val="center"/>
          </w:tcPr>
          <w:p>
            <w:pPr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手机、电子邮箱</w:t>
            </w:r>
          </w:p>
        </w:tc>
        <w:tc>
          <w:tcPr>
            <w:tcW w:w="3900" w:type="dxa"/>
            <w:noWrap w:val="0"/>
            <w:vAlign w:val="center"/>
          </w:tcPr>
          <w:p>
            <w:pPr>
              <w:rPr>
                <w:rFonts w:hint="eastAsia" w:ascii="仿宋_GB2312" w:hAnsi="宋体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8788" w:hRule="atLeast"/>
        </w:trPr>
        <w:tc>
          <w:tcPr>
            <w:tcW w:w="10028" w:type="dxa"/>
            <w:gridSpan w:val="4"/>
            <w:noWrap w:val="0"/>
            <w:vAlign w:val="top"/>
          </w:tcPr>
          <w:p>
            <w:pPr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选题价值、主要研究内容和预期成果（1000字以内）</w:t>
            </w:r>
          </w:p>
          <w:p>
            <w:pPr>
              <w:rPr>
                <w:rFonts w:hint="eastAsia" w:ascii="仿宋_GB2312" w:hAnsi="宋体" w:eastAsia="仿宋_GB2312"/>
                <w:sz w:val="24"/>
              </w:rPr>
            </w:pPr>
          </w:p>
          <w:p>
            <w:pPr>
              <w:rPr>
                <w:rFonts w:hint="eastAsia" w:ascii="仿宋_GB2312" w:hAnsi="宋体" w:eastAsia="仿宋_GB2312"/>
                <w:sz w:val="24"/>
              </w:rPr>
            </w:pPr>
          </w:p>
          <w:p>
            <w:pPr>
              <w:rPr>
                <w:rFonts w:hint="eastAsia" w:ascii="仿宋_GB2312" w:hAnsi="宋体" w:eastAsia="仿宋_GB2312"/>
                <w:sz w:val="24"/>
              </w:rPr>
            </w:pPr>
          </w:p>
          <w:p>
            <w:pPr>
              <w:rPr>
                <w:rFonts w:hint="eastAsia" w:ascii="仿宋_GB2312" w:hAnsi="宋体" w:eastAsia="仿宋_GB2312"/>
                <w:sz w:val="24"/>
              </w:rPr>
            </w:pPr>
          </w:p>
          <w:p>
            <w:pPr>
              <w:rPr>
                <w:rFonts w:hint="eastAsia" w:ascii="仿宋_GB2312" w:hAnsi="宋体" w:eastAsia="仿宋_GB2312"/>
                <w:sz w:val="24"/>
              </w:rPr>
            </w:pPr>
          </w:p>
          <w:p>
            <w:pPr>
              <w:rPr>
                <w:rFonts w:hint="eastAsia" w:ascii="仿宋_GB2312" w:hAnsi="宋体" w:eastAsia="仿宋_GB2312"/>
                <w:sz w:val="24"/>
              </w:rPr>
            </w:pPr>
          </w:p>
          <w:p>
            <w:pPr>
              <w:rPr>
                <w:rFonts w:hint="eastAsia" w:ascii="仿宋_GB2312" w:hAnsi="宋体" w:eastAsia="仿宋_GB2312"/>
                <w:sz w:val="24"/>
              </w:rPr>
            </w:pPr>
          </w:p>
          <w:p>
            <w:pPr>
              <w:rPr>
                <w:rFonts w:hint="eastAsia" w:ascii="仿宋_GB2312" w:hAnsi="宋体" w:eastAsia="仿宋_GB2312"/>
                <w:sz w:val="24"/>
              </w:rPr>
            </w:pPr>
          </w:p>
          <w:p>
            <w:pPr>
              <w:rPr>
                <w:rFonts w:hint="eastAsia" w:ascii="仿宋_GB2312" w:hAnsi="宋体" w:eastAsia="仿宋_GB2312"/>
                <w:sz w:val="24"/>
              </w:rPr>
            </w:pPr>
          </w:p>
          <w:p>
            <w:pPr>
              <w:rPr>
                <w:rFonts w:hint="eastAsia" w:ascii="仿宋_GB2312" w:hAnsi="宋体" w:eastAsia="仿宋_GB2312"/>
                <w:sz w:val="24"/>
              </w:rPr>
            </w:pPr>
          </w:p>
          <w:p>
            <w:pPr>
              <w:rPr>
                <w:rFonts w:hint="eastAsia" w:ascii="仿宋_GB2312" w:hAnsi="宋体" w:eastAsia="仿宋_GB2312"/>
                <w:sz w:val="24"/>
              </w:rPr>
            </w:pPr>
          </w:p>
          <w:p>
            <w:pPr>
              <w:rPr>
                <w:rFonts w:hint="eastAsia" w:ascii="仿宋_GB2312" w:hAnsi="宋体" w:eastAsia="仿宋_GB2312"/>
                <w:sz w:val="24"/>
              </w:rPr>
            </w:pPr>
          </w:p>
          <w:p>
            <w:pPr>
              <w:rPr>
                <w:rFonts w:hint="eastAsia" w:ascii="仿宋_GB2312" w:hAnsi="宋体" w:eastAsia="仿宋_GB2312"/>
                <w:sz w:val="24"/>
              </w:rPr>
            </w:pPr>
          </w:p>
          <w:p>
            <w:pPr>
              <w:rPr>
                <w:rFonts w:hint="eastAsia" w:ascii="仿宋_GB2312" w:hAnsi="宋体" w:eastAsia="仿宋_GB2312"/>
                <w:sz w:val="24"/>
              </w:rPr>
            </w:pPr>
          </w:p>
          <w:p>
            <w:pPr>
              <w:rPr>
                <w:rFonts w:hint="eastAsia" w:ascii="仿宋_GB2312" w:hAnsi="宋体" w:eastAsia="仿宋_GB2312"/>
                <w:sz w:val="24"/>
              </w:rPr>
            </w:pPr>
          </w:p>
          <w:p>
            <w:pPr>
              <w:rPr>
                <w:rFonts w:hint="eastAsia" w:ascii="仿宋_GB2312" w:hAnsi="宋体" w:eastAsia="仿宋_GB2312"/>
                <w:sz w:val="24"/>
              </w:rPr>
            </w:pPr>
          </w:p>
          <w:p>
            <w:pPr>
              <w:rPr>
                <w:rFonts w:hint="eastAsia" w:ascii="仿宋_GB2312" w:hAnsi="宋体" w:eastAsia="仿宋_GB2312"/>
                <w:sz w:val="24"/>
              </w:rPr>
            </w:pPr>
          </w:p>
          <w:p>
            <w:pPr>
              <w:rPr>
                <w:rFonts w:hint="eastAsia" w:ascii="仿宋_GB2312" w:hAnsi="宋体" w:eastAsia="仿宋_GB2312"/>
                <w:sz w:val="24"/>
              </w:rPr>
            </w:pPr>
          </w:p>
          <w:p>
            <w:pPr>
              <w:rPr>
                <w:rFonts w:hint="eastAsia" w:ascii="仿宋_GB2312" w:hAnsi="宋体" w:eastAsia="仿宋_GB2312"/>
                <w:sz w:val="24"/>
              </w:rPr>
            </w:pPr>
          </w:p>
          <w:p>
            <w:pPr>
              <w:rPr>
                <w:rFonts w:hint="eastAsia" w:ascii="仿宋_GB2312" w:hAnsi="宋体" w:eastAsia="仿宋_GB2312"/>
                <w:sz w:val="24"/>
              </w:rPr>
            </w:pPr>
          </w:p>
          <w:p>
            <w:pPr>
              <w:rPr>
                <w:rFonts w:hint="eastAsia" w:ascii="仿宋_GB2312" w:hAnsi="宋体" w:eastAsia="仿宋_GB2312"/>
                <w:sz w:val="24"/>
              </w:rPr>
            </w:pPr>
          </w:p>
          <w:p>
            <w:pPr>
              <w:rPr>
                <w:rFonts w:hint="eastAsia" w:ascii="仿宋_GB2312" w:hAnsi="宋体" w:eastAsia="仿宋_GB2312"/>
                <w:bCs/>
                <w:sz w:val="24"/>
              </w:rPr>
            </w:pPr>
          </w:p>
        </w:tc>
      </w:tr>
    </w:tbl>
    <w:p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Arial Unicode MS"/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1" w:usb1="080E0000" w:usb2="0000001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237A"/>
    <w:rsid w:val="00300393"/>
    <w:rsid w:val="00421DDD"/>
    <w:rsid w:val="004B237A"/>
    <w:rsid w:val="005B019B"/>
    <w:rsid w:val="007E310E"/>
    <w:rsid w:val="00C80A96"/>
    <w:rsid w:val="2DA75305"/>
    <w:rsid w:val="4F3F6F58"/>
    <w:rsid w:val="F7660C86"/>
    <w:rsid w:val="FFFC24E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unhideWhenUsed/>
    <w:uiPriority w:val="1"/>
  </w:style>
  <w:style w:type="table" w:default="1" w:styleId="4">
    <w:name w:val="Normal Table"/>
    <w:unhideWhenUsed/>
    <w:qFormat/>
    <w:uiPriority w:val="99"/>
    <w:tblPr>
      <w:tblStyle w:val="4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6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脚 Char"/>
    <w:link w:val="2"/>
    <w:semiHidden/>
    <w:uiPriority w:val="99"/>
    <w:rPr>
      <w:sz w:val="18"/>
      <w:szCs w:val="18"/>
    </w:rPr>
  </w:style>
  <w:style w:type="character" w:customStyle="1" w:styleId="7">
    <w:name w:val="页眉 Char"/>
    <w:link w:val="3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91</Words>
  <Characters>97</Characters>
  <Lines>1</Lines>
  <Paragraphs>1</Paragraphs>
  <TotalTime>0</TotalTime>
  <ScaleCrop>false</ScaleCrop>
  <LinksUpToDate>false</LinksUpToDate>
  <CharactersWithSpaces>97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2020-03-03T19:01:00Z</dcterms:created>
  <dc:creator>Administrator</dc:creator>
  <cp:lastModifiedBy>탕탕</cp:lastModifiedBy>
  <cp:lastPrinted>2023-03-20T10:38:17Z</cp:lastPrinted>
  <dcterms:modified xsi:type="dcterms:W3CDTF">2023-04-03T02:16:19Z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E925CE27EE2E4EF3B1A34A876D49B54B_13</vt:lpwstr>
  </property>
</Properties>
</file>