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 w:ascii="仿宋_GB2312" w:hAnsi="黑体" w:eastAsia="仿宋_GB2312" w:cs="黑体"/>
          <w:bCs/>
          <w:sz w:val="32"/>
          <w:szCs w:val="32"/>
        </w:rPr>
      </w:pPr>
      <w:r>
        <w:rPr>
          <w:rFonts w:hint="eastAsia" w:ascii="仿宋_GB2312" w:hAnsi="黑体" w:eastAsia="仿宋_GB2312" w:cs="黑体"/>
          <w:bCs/>
          <w:sz w:val="32"/>
          <w:szCs w:val="32"/>
        </w:rPr>
        <w:t>附件1：</w:t>
      </w:r>
    </w:p>
    <w:p>
      <w:pPr>
        <w:spacing w:line="240" w:lineRule="exact"/>
        <w:rPr>
          <w:rFonts w:hint="eastAsia" w:ascii="黑体" w:hAnsi="黑体" w:eastAsia="黑体" w:cs="黑体"/>
          <w:b/>
          <w:bCs/>
          <w:sz w:val="32"/>
          <w:szCs w:val="32"/>
        </w:rPr>
      </w:pPr>
      <w:bookmarkStart w:id="0" w:name="_GoBack"/>
    </w:p>
    <w:p>
      <w:pPr>
        <w:spacing w:line="500" w:lineRule="exact"/>
        <w:jc w:val="center"/>
        <w:rPr>
          <w:rFonts w:hint="eastAsia" w:ascii="宋体" w:hAnsi="宋体" w:cs="黑体"/>
          <w:b/>
          <w:bCs/>
          <w:sz w:val="44"/>
          <w:szCs w:val="44"/>
        </w:rPr>
      </w:pPr>
      <w:r>
        <w:rPr>
          <w:rFonts w:hint="eastAsia" w:ascii="宋体" w:hAnsi="宋体" w:cs="黑体"/>
          <w:b/>
          <w:bCs/>
          <w:sz w:val="44"/>
          <w:szCs w:val="44"/>
        </w:rPr>
        <w:t>参评论文规范格式</w:t>
      </w:r>
    </w:p>
    <w:bookmarkEnd w:id="0"/>
    <w:p>
      <w:pPr>
        <w:jc w:val="center"/>
        <w:rPr>
          <w:rFonts w:hint="eastAsia" w:eastAsia="黑体"/>
          <w:sz w:val="32"/>
        </w:rPr>
      </w:pPr>
    </w:p>
    <w:p>
      <w:pPr>
        <w:jc w:val="center"/>
        <w:rPr>
          <w:rFonts w:hint="eastAsia" w:eastAsia="黑体"/>
          <w:sz w:val="32"/>
        </w:rPr>
      </w:pPr>
    </w:p>
    <w:p>
      <w:pPr>
        <w:jc w:val="center"/>
        <w:rPr>
          <w:rFonts w:hint="eastAsia" w:eastAsia="黑体"/>
          <w:sz w:val="32"/>
        </w:rPr>
      </w:pPr>
    </w:p>
    <w:p>
      <w:pPr>
        <w:jc w:val="center"/>
        <w:rPr>
          <w:rFonts w:hint="eastAsia"/>
          <w:sz w:val="44"/>
        </w:rPr>
      </w:pPr>
      <w:r>
        <w:rPr>
          <w:rFonts w:hint="eastAsia" w:eastAsia="黑体"/>
          <w:sz w:val="44"/>
        </w:rPr>
        <w:t>论文标题</w:t>
      </w:r>
    </w:p>
    <w:p>
      <w:pPr>
        <w:jc w:val="center"/>
        <w:rPr>
          <w:rFonts w:hint="eastAsia"/>
        </w:rPr>
      </w:pPr>
      <w:r>
        <w:rPr>
          <w:rFonts w:hint="eastAsia"/>
          <w:lang w:eastAsia="zh-CN"/>
        </w:rPr>
        <w:t>（</w:t>
      </w:r>
      <w:r>
        <w:rPr>
          <w:rFonts w:hint="eastAsia"/>
        </w:rPr>
        <w:t>二号黑体字、居中</w:t>
      </w:r>
      <w:r>
        <w:rPr>
          <w:rFonts w:hint="eastAsia"/>
          <w:lang w:eastAsia="zh-CN"/>
        </w:rPr>
        <w:t>）</w:t>
      </w:r>
    </w:p>
    <w:p>
      <w:pPr>
        <w:jc w:val="center"/>
        <w:rPr>
          <w:rFonts w:hint="eastAsia" w:ascii="仿宋" w:hAnsi="仿宋" w:eastAsia="仿宋"/>
          <w:sz w:val="32"/>
        </w:rPr>
      </w:pPr>
      <w:r>
        <w:rPr>
          <w:rFonts w:hint="eastAsia" w:ascii="仿宋" w:hAnsi="仿宋" w:eastAsia="仿宋"/>
          <w:sz w:val="32"/>
        </w:rPr>
        <w:t>论文副标题</w:t>
      </w:r>
    </w:p>
    <w:p>
      <w:pPr>
        <w:jc w:val="center"/>
        <w:rPr>
          <w:rFonts w:hint="eastAsia" w:ascii="仿宋_GB2312" w:hAnsi="仿宋_GB2312" w:eastAsia="仿宋_GB2312" w:cs="仿宋_GB2312"/>
          <w:sz w:val="24"/>
        </w:rPr>
      </w:pPr>
      <w:r>
        <w:rPr>
          <w:rFonts w:hint="eastAsia" w:ascii="仿宋_GB2312" w:hAnsi="仿宋_GB2312" w:eastAsia="仿宋_GB2312" w:cs="仿宋_GB2312"/>
          <w:sz w:val="24"/>
        </w:rPr>
        <w:t>（三号仿宋字、居中）</w:t>
      </w:r>
    </w:p>
    <w:p>
      <w:pPr>
        <w:spacing w:line="560" w:lineRule="exact"/>
        <w:ind w:firstLine="1430" w:firstLineChars="445"/>
        <w:jc w:val="left"/>
        <w:rPr>
          <w:rFonts w:hint="eastAsia" w:ascii="仿宋_GB2312" w:hAnsi="仿宋_GB2312" w:eastAsia="仿宋_GB2312" w:cs="仿宋_GB2312"/>
          <w:sz w:val="32"/>
          <w:u w:val="single"/>
        </w:rPr>
      </w:pPr>
      <w:r>
        <w:rPr>
          <w:rFonts w:hint="eastAsia" w:ascii="仿宋_GB2312" w:hAnsi="仿宋_GB2312" w:eastAsia="仿宋_GB2312" w:cs="仿宋_GB2312"/>
          <w:b/>
          <w:sz w:val="32"/>
        </w:rPr>
        <w:t>论文标题</w:t>
      </w:r>
      <w:r>
        <w:rPr>
          <w:rFonts w:hint="eastAsia" w:ascii="仿宋_GB2312" w:hAnsi="仿宋_GB2312" w:eastAsia="仿宋_GB2312" w:cs="仿宋_GB2312"/>
          <w:sz w:val="32"/>
        </w:rPr>
        <w:t>：</w:t>
      </w:r>
      <w:r>
        <w:rPr>
          <w:rFonts w:hint="eastAsia" w:ascii="仿宋_GB2312" w:hAnsi="仿宋_GB2312" w:eastAsia="仿宋_GB2312" w:cs="仿宋_GB2312"/>
          <w:sz w:val="32"/>
          <w:u w:val="single"/>
        </w:rPr>
        <w:t xml:space="preserve">                       </w:t>
      </w:r>
    </w:p>
    <w:p>
      <w:pPr>
        <w:spacing w:line="560" w:lineRule="exact"/>
        <w:ind w:firstLine="1430" w:firstLineChars="445"/>
        <w:jc w:val="left"/>
        <w:rPr>
          <w:rFonts w:hint="eastAsia" w:ascii="仿宋_GB2312" w:hAnsi="仿宋_GB2312" w:eastAsia="仿宋_GB2312" w:cs="仿宋_GB2312"/>
          <w:sz w:val="32"/>
          <w:u w:val="single"/>
        </w:rPr>
      </w:pPr>
      <w:r>
        <w:rPr>
          <w:rFonts w:hint="eastAsia" w:ascii="仿宋_GB2312" w:hAnsi="仿宋_GB2312" w:eastAsia="仿宋_GB2312" w:cs="仿宋_GB2312"/>
          <w:b/>
          <w:sz w:val="32"/>
        </w:rPr>
        <w:t>全部作者</w:t>
      </w:r>
      <w:r>
        <w:rPr>
          <w:rFonts w:hint="eastAsia" w:ascii="仿宋_GB2312" w:hAnsi="仿宋_GB2312" w:eastAsia="仿宋_GB2312" w:cs="仿宋_GB2312"/>
          <w:sz w:val="32"/>
        </w:rPr>
        <w:t>：</w:t>
      </w:r>
      <w:r>
        <w:rPr>
          <w:rFonts w:hint="eastAsia" w:ascii="仿宋_GB2312" w:hAnsi="仿宋_GB2312" w:eastAsia="仿宋_GB2312" w:cs="仿宋_GB2312"/>
          <w:sz w:val="32"/>
          <w:u w:val="single"/>
        </w:rPr>
        <w:t xml:space="preserve">                       </w:t>
      </w:r>
    </w:p>
    <w:p>
      <w:pPr>
        <w:spacing w:line="560" w:lineRule="exact"/>
        <w:ind w:firstLine="1430" w:firstLineChars="445"/>
        <w:jc w:val="left"/>
        <w:rPr>
          <w:rFonts w:hint="eastAsia" w:ascii="仿宋_GB2312" w:hAnsi="仿宋_GB2312" w:eastAsia="仿宋_GB2312" w:cs="仿宋_GB2312"/>
          <w:sz w:val="32"/>
          <w:u w:val="single"/>
        </w:rPr>
      </w:pPr>
      <w:r>
        <w:rPr>
          <w:rFonts w:hint="eastAsia" w:ascii="仿宋_GB2312" w:hAnsi="仿宋_GB2312" w:eastAsia="仿宋_GB2312" w:cs="仿宋_GB2312"/>
          <w:b/>
          <w:sz w:val="32"/>
        </w:rPr>
        <w:t>第一作者职务职称</w:t>
      </w:r>
      <w:r>
        <w:rPr>
          <w:rFonts w:hint="eastAsia" w:ascii="仿宋_GB2312" w:hAnsi="仿宋_GB2312" w:eastAsia="仿宋_GB2312" w:cs="仿宋_GB2312"/>
          <w:sz w:val="32"/>
        </w:rPr>
        <w:t>：</w:t>
      </w:r>
      <w:r>
        <w:rPr>
          <w:rFonts w:hint="eastAsia" w:ascii="仿宋_GB2312" w:hAnsi="仿宋_GB2312" w:eastAsia="仿宋_GB2312" w:cs="仿宋_GB2312"/>
          <w:sz w:val="32"/>
          <w:u w:val="single"/>
        </w:rPr>
        <w:t xml:space="preserve">              </w:t>
      </w:r>
    </w:p>
    <w:p>
      <w:pPr>
        <w:spacing w:line="560" w:lineRule="exact"/>
        <w:ind w:firstLine="1430" w:firstLineChars="445"/>
        <w:jc w:val="left"/>
        <w:rPr>
          <w:rFonts w:hint="eastAsia" w:ascii="仿宋_GB2312" w:hAnsi="仿宋_GB2312" w:eastAsia="仿宋_GB2312" w:cs="仿宋_GB2312"/>
          <w:sz w:val="32"/>
          <w:u w:val="single"/>
        </w:rPr>
      </w:pPr>
      <w:r>
        <w:rPr>
          <w:rFonts w:hint="eastAsia" w:ascii="仿宋_GB2312" w:hAnsi="仿宋_GB2312" w:eastAsia="仿宋_GB2312" w:cs="仿宋_GB2312"/>
          <w:b/>
          <w:sz w:val="32"/>
        </w:rPr>
        <w:t>单位全称</w:t>
      </w:r>
      <w:r>
        <w:rPr>
          <w:rFonts w:hint="eastAsia" w:ascii="仿宋_GB2312" w:hAnsi="仿宋_GB2312" w:eastAsia="仿宋_GB2312" w:cs="仿宋_GB2312"/>
          <w:sz w:val="32"/>
        </w:rPr>
        <w:t>：</w:t>
      </w:r>
      <w:r>
        <w:rPr>
          <w:rFonts w:hint="eastAsia" w:ascii="仿宋_GB2312" w:hAnsi="仿宋_GB2312" w:eastAsia="仿宋_GB2312" w:cs="仿宋_GB2312"/>
          <w:sz w:val="32"/>
          <w:u w:val="single"/>
        </w:rPr>
        <w:t xml:space="preserve">                      </w:t>
      </w:r>
    </w:p>
    <w:p>
      <w:pPr>
        <w:spacing w:line="560" w:lineRule="exact"/>
        <w:ind w:firstLine="1430" w:firstLineChars="445"/>
        <w:jc w:val="left"/>
        <w:rPr>
          <w:rFonts w:hint="eastAsia" w:ascii="仿宋_GB2312" w:hAnsi="仿宋_GB2312" w:eastAsia="仿宋_GB2312" w:cs="仿宋_GB2312"/>
          <w:sz w:val="32"/>
          <w:u w:val="single"/>
        </w:rPr>
      </w:pPr>
      <w:r>
        <w:rPr>
          <w:rFonts w:hint="eastAsia" w:ascii="仿宋_GB2312" w:hAnsi="仿宋_GB2312" w:eastAsia="仿宋_GB2312" w:cs="仿宋_GB2312"/>
          <w:b/>
          <w:sz w:val="32"/>
        </w:rPr>
        <w:t>省协会课题名称</w:t>
      </w:r>
      <w:r>
        <w:rPr>
          <w:rFonts w:hint="eastAsia" w:ascii="仿宋_GB2312" w:hAnsi="仿宋_GB2312" w:eastAsia="仿宋_GB2312" w:cs="仿宋_GB2312"/>
          <w:sz w:val="32"/>
        </w:rPr>
        <w:t>：</w:t>
      </w:r>
      <w:r>
        <w:rPr>
          <w:rFonts w:hint="eastAsia" w:ascii="仿宋_GB2312" w:hAnsi="仿宋_GB2312" w:eastAsia="仿宋_GB2312" w:cs="仿宋_GB2312"/>
          <w:sz w:val="32"/>
          <w:u w:val="single"/>
        </w:rPr>
        <w:t xml:space="preserve">                </w:t>
      </w:r>
    </w:p>
    <w:p>
      <w:pPr>
        <w:spacing w:line="560" w:lineRule="exact"/>
        <w:ind w:firstLine="1430" w:firstLineChars="445"/>
        <w:jc w:val="left"/>
        <w:rPr>
          <w:rFonts w:hint="eastAsia" w:ascii="仿宋_GB2312" w:hAnsi="仿宋_GB2312" w:eastAsia="仿宋_GB2312" w:cs="仿宋_GB2312"/>
          <w:sz w:val="32"/>
          <w:u w:val="single"/>
        </w:rPr>
      </w:pPr>
      <w:r>
        <w:rPr>
          <w:rFonts w:hint="eastAsia" w:ascii="仿宋_GB2312" w:hAnsi="仿宋_GB2312" w:eastAsia="仿宋_GB2312" w:cs="仿宋_GB2312"/>
          <w:b/>
          <w:sz w:val="32"/>
        </w:rPr>
        <w:t>省协会课题编号</w:t>
      </w:r>
      <w:r>
        <w:rPr>
          <w:rFonts w:hint="eastAsia" w:ascii="仿宋_GB2312" w:hAnsi="仿宋_GB2312" w:eastAsia="仿宋_GB2312" w:cs="仿宋_GB2312"/>
          <w:sz w:val="32"/>
        </w:rPr>
        <w:t>：</w:t>
      </w:r>
      <w:r>
        <w:rPr>
          <w:rFonts w:hint="eastAsia" w:ascii="仿宋_GB2312" w:hAnsi="仿宋_GB2312" w:eastAsia="仿宋_GB2312" w:cs="仿宋_GB2312"/>
          <w:sz w:val="32"/>
          <w:u w:val="single"/>
        </w:rPr>
        <w:t xml:space="preserve">                </w:t>
      </w:r>
    </w:p>
    <w:p>
      <w:pPr>
        <w:spacing w:line="560" w:lineRule="exact"/>
        <w:ind w:firstLine="1430" w:firstLineChars="445"/>
        <w:jc w:val="left"/>
        <w:rPr>
          <w:rFonts w:hint="eastAsia" w:ascii="仿宋_GB2312" w:hAnsi="仿宋_GB2312" w:eastAsia="仿宋_GB2312" w:cs="仿宋_GB2312"/>
          <w:b/>
          <w:sz w:val="32"/>
        </w:rPr>
      </w:pPr>
      <w:r>
        <w:rPr>
          <w:rFonts w:hint="eastAsia" w:ascii="仿宋_GB2312" w:hAnsi="仿宋_GB2312" w:eastAsia="仿宋_GB2312" w:cs="仿宋_GB2312"/>
          <w:b/>
          <w:sz w:val="32"/>
        </w:rPr>
        <w:t>查重率（或公开发表）</w:t>
      </w:r>
      <w:r>
        <w:rPr>
          <w:rFonts w:hint="eastAsia" w:ascii="仿宋_GB2312" w:hAnsi="仿宋_GB2312" w:eastAsia="仿宋_GB2312" w:cs="仿宋_GB2312"/>
          <w:sz w:val="32"/>
          <w:u w:val="single"/>
        </w:rPr>
        <w:t xml:space="preserve">            </w:t>
      </w:r>
      <w:r>
        <w:rPr>
          <w:rFonts w:hint="eastAsia" w:ascii="仿宋_GB2312" w:hAnsi="仿宋_GB2312" w:eastAsia="仿宋_GB2312" w:cs="仿宋_GB2312"/>
          <w:b/>
          <w:sz w:val="32"/>
        </w:rPr>
        <w:t xml:space="preserve">                 </w:t>
      </w:r>
    </w:p>
    <w:p>
      <w:pPr>
        <w:spacing w:line="560" w:lineRule="exact"/>
        <w:ind w:firstLine="1430" w:firstLineChars="445"/>
        <w:jc w:val="left"/>
        <w:rPr>
          <w:rFonts w:hint="eastAsia" w:ascii="仿宋_GB2312" w:hAnsi="仿宋_GB2312" w:eastAsia="仿宋_GB2312" w:cs="仿宋_GB2312"/>
          <w:b/>
          <w:sz w:val="32"/>
          <w:u w:val="single"/>
        </w:rPr>
      </w:pPr>
      <w:r>
        <w:rPr>
          <w:rFonts w:hint="eastAsia" w:ascii="仿宋_GB2312" w:hAnsi="仿宋_GB2312" w:eastAsia="仿宋_GB2312" w:cs="仿宋_GB2312"/>
          <w:b/>
          <w:sz w:val="32"/>
        </w:rPr>
        <w:t>作者联系电话：</w:t>
      </w:r>
      <w:r>
        <w:rPr>
          <w:rFonts w:hint="eastAsia" w:ascii="仿宋_GB2312" w:hAnsi="仿宋_GB2312" w:eastAsia="仿宋_GB2312" w:cs="仿宋_GB2312"/>
          <w:b/>
          <w:sz w:val="32"/>
          <w:u w:val="single"/>
        </w:rPr>
        <w:t xml:space="preserve">                   </w:t>
      </w:r>
    </w:p>
    <w:p>
      <w:pPr>
        <w:spacing w:line="560" w:lineRule="exact"/>
        <w:jc w:val="center"/>
        <w:rPr>
          <w:rFonts w:hint="eastAsia"/>
        </w:rPr>
      </w:pPr>
      <w:r>
        <w:rPr>
          <w:rFonts w:hint="eastAsia"/>
        </w:rPr>
        <w:t>（三号仿宋字、居中）</w:t>
      </w:r>
    </w:p>
    <w:p>
      <w:pPr>
        <w:spacing w:line="560" w:lineRule="exact"/>
        <w:jc w:val="center"/>
        <w:rPr>
          <w:rFonts w:hint="eastAsia" w:eastAsia="新宋体"/>
          <w:sz w:val="28"/>
        </w:rPr>
      </w:pPr>
    </w:p>
    <w:p>
      <w:pPr>
        <w:jc w:val="center"/>
        <w:rPr>
          <w:rFonts w:hint="eastAsia" w:eastAsia="新宋体"/>
          <w:sz w:val="28"/>
        </w:rPr>
      </w:pPr>
    </w:p>
    <w:p>
      <w:pPr>
        <w:spacing w:line="440" w:lineRule="exact"/>
        <w:jc w:val="center"/>
        <w:rPr>
          <w:rFonts w:hint="eastAsia" w:eastAsia="新宋体"/>
          <w:sz w:val="32"/>
        </w:rPr>
      </w:pPr>
    </w:p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pStyle w:val="2"/>
        <w:spacing w:before="0" w:after="0" w:line="440" w:lineRule="exact"/>
        <w:jc w:val="center"/>
        <w:rPr>
          <w:rFonts w:hint="eastAsia" w:ascii="黑体" w:eastAsia="黑体"/>
          <w:b w:val="0"/>
          <w:bCs w:val="0"/>
          <w:sz w:val="36"/>
          <w:szCs w:val="36"/>
        </w:rPr>
      </w:pPr>
      <w:r>
        <w:rPr>
          <w:rFonts w:hint="eastAsia" w:ascii="黑体" w:eastAsia="黑体"/>
          <w:b w:val="0"/>
          <w:bCs w:val="0"/>
          <w:sz w:val="36"/>
          <w:szCs w:val="36"/>
        </w:rPr>
        <w:t>标   题</w:t>
      </w:r>
      <w:r>
        <w:rPr>
          <w:rStyle w:val="9"/>
          <w:rFonts w:ascii="黑体" w:eastAsia="黑体"/>
          <w:b w:val="0"/>
          <w:bCs w:val="0"/>
          <w:sz w:val="36"/>
          <w:szCs w:val="36"/>
        </w:rPr>
        <w:footnoteReference w:id="0" w:customMarkFollows="1"/>
        <w:sym w:font="Symbol" w:char="F02A"/>
      </w:r>
      <w:r>
        <w:rPr>
          <w:rFonts w:hint="eastAsia" w:ascii="黑体" w:eastAsia="黑体"/>
          <w:b w:val="0"/>
          <w:bCs w:val="0"/>
          <w:sz w:val="36"/>
          <w:szCs w:val="36"/>
        </w:rPr>
        <w:t>（黑体小2号居中）</w:t>
      </w:r>
    </w:p>
    <w:p>
      <w:pPr>
        <w:spacing w:line="440" w:lineRule="exact"/>
        <w:jc w:val="center"/>
        <w:rPr>
          <w:rFonts w:hint="eastAsia" w:ascii="宋体" w:hAnsi="宋体" w:cs="等线"/>
          <w:sz w:val="30"/>
          <w:szCs w:val="30"/>
        </w:rPr>
      </w:pPr>
      <w:r>
        <w:rPr>
          <w:rFonts w:hint="eastAsia" w:ascii="宋体" w:hAnsi="宋体" w:cs="等线"/>
          <w:sz w:val="30"/>
          <w:szCs w:val="30"/>
        </w:rPr>
        <w:t>——副标题（宋体小3号居中）</w:t>
      </w:r>
    </w:p>
    <w:p>
      <w:pPr>
        <w:spacing w:line="440" w:lineRule="exact"/>
        <w:ind w:firstLine="482" w:firstLineChars="200"/>
        <w:rPr>
          <w:rFonts w:hint="eastAsia" w:ascii="仿宋_GB2312" w:hAnsi="仿宋_GB2312" w:eastAsia="仿宋_GB2312" w:cs="仿宋_GB2312"/>
          <w:b/>
          <w:sz w:val="24"/>
        </w:rPr>
      </w:pPr>
    </w:p>
    <w:p>
      <w:pPr>
        <w:spacing w:line="440" w:lineRule="exact"/>
        <w:ind w:firstLine="482" w:firstLineChars="200"/>
        <w:rPr>
          <w:rFonts w:ascii="黑体" w:eastAsia="黑体"/>
          <w:sz w:val="24"/>
        </w:rPr>
      </w:pPr>
      <w:r>
        <w:rPr>
          <w:rFonts w:hint="eastAsia" w:ascii="仿宋" w:hAnsi="仿宋" w:eastAsia="仿宋" w:cs="仿宋_GB2312"/>
          <w:b/>
          <w:sz w:val="24"/>
        </w:rPr>
        <w:t>[摘要]</w:t>
      </w:r>
      <w:r>
        <w:rPr>
          <w:rFonts w:hint="eastAsia" w:ascii="仿宋" w:hAnsi="仿宋" w:eastAsia="仿宋"/>
          <w:b/>
          <w:sz w:val="24"/>
        </w:rPr>
        <w:t xml:space="preserve"> 仿宋小4号加粗</w:t>
      </w:r>
      <w:r>
        <w:rPr>
          <w:rFonts w:hint="eastAsia" w:ascii="宋体" w:hAnsi="宋体" w:cs="宋体"/>
          <w:bCs/>
          <w:sz w:val="24"/>
        </w:rPr>
        <w:t>，</w:t>
      </w:r>
      <w:r>
        <w:rPr>
          <w:rStyle w:val="10"/>
          <w:rFonts w:hint="eastAsia" w:ascii="宋体" w:hAnsi="宋体" w:cs="宋体"/>
          <w:bCs/>
          <w:sz w:val="24"/>
        </w:rPr>
        <w:t>每段起首空两格，回行顶格</w:t>
      </w:r>
      <w:r>
        <w:rPr>
          <w:rStyle w:val="10"/>
          <w:rFonts w:hint="eastAsia" w:ascii="仿宋_GB2312" w:hAnsi="仿宋_GB2312" w:eastAsia="仿宋_GB2312" w:cs="仿宋_GB2312"/>
          <w:sz w:val="24"/>
        </w:rPr>
        <w:t>。</w:t>
      </w:r>
      <w:r>
        <w:rPr>
          <w:rFonts w:hint="eastAsia" w:ascii="宋体" w:hAnsi="宋体" w:cs="宋体"/>
          <w:bCs/>
          <w:sz w:val="24"/>
        </w:rPr>
        <w:t>行距为22。</w:t>
      </w:r>
    </w:p>
    <w:p>
      <w:pPr>
        <w:spacing w:line="440" w:lineRule="exact"/>
        <w:ind w:firstLine="480" w:firstLineChars="200"/>
        <w:rPr>
          <w:rFonts w:hint="eastAsia" w:ascii="黑体" w:eastAsia="黑体"/>
          <w:sz w:val="24"/>
        </w:rPr>
      </w:pPr>
    </w:p>
    <w:p>
      <w:pPr>
        <w:numPr>
          <w:ilvl w:val="0"/>
          <w:numId w:val="1"/>
        </w:numPr>
        <w:spacing w:line="440" w:lineRule="exact"/>
        <w:ind w:firstLine="562" w:firstLineChars="200"/>
        <w:rPr>
          <w:rFonts w:hint="eastAsia" w:ascii="黑体" w:eastAsia="黑体"/>
          <w:b/>
          <w:bCs/>
          <w:sz w:val="28"/>
          <w:szCs w:val="28"/>
        </w:rPr>
      </w:pPr>
      <w:r>
        <w:rPr>
          <w:rFonts w:hint="eastAsia" w:ascii="黑体" w:eastAsia="黑体"/>
          <w:b/>
          <w:bCs/>
          <w:sz w:val="28"/>
          <w:szCs w:val="28"/>
        </w:rPr>
        <w:t>标题字体字号</w:t>
      </w:r>
    </w:p>
    <w:p>
      <w:pPr>
        <w:spacing w:line="440" w:lineRule="exact"/>
        <w:ind w:firstLine="482" w:firstLineChars="200"/>
        <w:rPr>
          <w:rFonts w:hint="eastAsia" w:ascii="宋体" w:hAnsi="宋体"/>
          <w:b/>
          <w:bCs/>
          <w:sz w:val="24"/>
        </w:rPr>
      </w:pPr>
      <w:r>
        <w:rPr>
          <w:rStyle w:val="10"/>
          <w:rFonts w:hint="eastAsia" w:ascii="宋体" w:hAnsi="宋体"/>
          <w:b/>
          <w:sz w:val="24"/>
        </w:rPr>
        <w:t>一级标题  宋体小4号加粗，独占行，末尾不加标点</w:t>
      </w:r>
    </w:p>
    <w:p>
      <w:pPr>
        <w:spacing w:line="440" w:lineRule="exact"/>
        <w:ind w:firstLine="480" w:firstLineChars="200"/>
        <w:rPr>
          <w:rStyle w:val="10"/>
          <w:rFonts w:hint="eastAsia" w:ascii="宋体" w:hAnsi="宋体"/>
          <w:sz w:val="24"/>
        </w:rPr>
      </w:pPr>
      <w:r>
        <w:rPr>
          <w:rStyle w:val="10"/>
          <w:rFonts w:hint="eastAsia" w:ascii="宋体" w:hAnsi="宋体"/>
          <w:sz w:val="24"/>
        </w:rPr>
        <w:t>二级标题  宋小4号，独占行，末尾不加标点</w:t>
      </w:r>
    </w:p>
    <w:p>
      <w:pPr>
        <w:spacing w:line="440" w:lineRule="exact"/>
        <w:ind w:firstLine="420"/>
        <w:rPr>
          <w:rStyle w:val="10"/>
          <w:rFonts w:hint="eastAsia" w:ascii="宋体" w:hAnsi="宋体" w:cs="宋体"/>
          <w:sz w:val="24"/>
        </w:rPr>
      </w:pPr>
      <w:r>
        <w:rPr>
          <w:rStyle w:val="10"/>
          <w:rFonts w:hint="eastAsia" w:ascii="宋体" w:hAnsi="宋体" w:cs="宋体"/>
          <w:b/>
          <w:sz w:val="24"/>
        </w:rPr>
        <w:t>标题序号分别为“一”、“（一）”、“1”、“（1）”、“①”，与正文字号相同</w:t>
      </w:r>
      <w:r>
        <w:rPr>
          <w:rStyle w:val="10"/>
          <w:rFonts w:hint="eastAsia" w:ascii="宋体" w:hAnsi="宋体" w:cs="宋体"/>
          <w:sz w:val="24"/>
        </w:rPr>
        <w:t>。不提倡四、五级标题。</w:t>
      </w:r>
    </w:p>
    <w:p>
      <w:pPr>
        <w:ind w:firstLine="562" w:firstLineChars="200"/>
        <w:rPr>
          <w:rFonts w:hint="eastAsia" w:ascii="黑体" w:eastAsia="黑体"/>
          <w:b/>
          <w:bCs/>
          <w:sz w:val="28"/>
          <w:szCs w:val="28"/>
        </w:rPr>
      </w:pPr>
      <w:r>
        <w:rPr>
          <w:rFonts w:hint="eastAsia" w:ascii="黑体" w:eastAsia="黑体"/>
          <w:b/>
          <w:bCs/>
          <w:sz w:val="28"/>
          <w:szCs w:val="28"/>
        </w:rPr>
        <w:t>二、正文字体字号</w:t>
      </w:r>
    </w:p>
    <w:p>
      <w:pPr>
        <w:ind w:firstLine="420"/>
        <w:rPr>
          <w:rStyle w:val="10"/>
          <w:rFonts w:hint="eastAsia" w:ascii="宋体" w:hAnsi="宋体" w:cs="宋体"/>
          <w:sz w:val="24"/>
          <w:szCs w:val="22"/>
        </w:rPr>
      </w:pPr>
      <w:r>
        <w:rPr>
          <w:rStyle w:val="10"/>
          <w:rFonts w:hint="eastAsia" w:ascii="宋体" w:hAnsi="宋体" w:cs="宋体"/>
          <w:sz w:val="24"/>
          <w:szCs w:val="22"/>
        </w:rPr>
        <w:t>正文一律使用宋体小4号，单倍行距。</w:t>
      </w:r>
    </w:p>
    <w:p>
      <w:pPr>
        <w:spacing w:line="440" w:lineRule="exact"/>
        <w:ind w:firstLine="562" w:firstLineChars="200"/>
        <w:rPr>
          <w:rFonts w:ascii="黑体" w:eastAsia="黑体"/>
          <w:b/>
          <w:bCs/>
          <w:sz w:val="28"/>
          <w:szCs w:val="28"/>
        </w:rPr>
      </w:pPr>
      <w:r>
        <w:rPr>
          <w:rFonts w:hint="eastAsia" w:ascii="黑体" w:eastAsia="黑体"/>
          <w:b/>
          <w:bCs/>
          <w:sz w:val="28"/>
          <w:szCs w:val="28"/>
        </w:rPr>
        <w:t>三、作者简介与脚注</w:t>
      </w:r>
    </w:p>
    <w:p>
      <w:pPr>
        <w:spacing w:line="440" w:lineRule="exact"/>
        <w:ind w:firstLine="420" w:firstLineChars="200"/>
        <w:rPr>
          <w:rFonts w:ascii="仿宋" w:hAnsi="仿宋" w:eastAsia="仿宋" w:cs="宋体"/>
          <w:szCs w:val="21"/>
        </w:rPr>
      </w:pPr>
      <w:r>
        <w:rPr>
          <w:rStyle w:val="10"/>
          <w:rFonts w:hint="eastAsia" w:ascii="仿宋" w:hAnsi="仿宋" w:eastAsia="仿宋" w:cs="宋体"/>
          <w:szCs w:val="21"/>
        </w:rPr>
        <w:t>使用</w:t>
      </w:r>
      <w:r>
        <w:rPr>
          <w:rFonts w:hint="eastAsia" w:ascii="仿宋" w:hAnsi="仿宋" w:eastAsia="仿宋"/>
          <w:szCs w:val="21"/>
        </w:rPr>
        <w:t>仿宋</w:t>
      </w:r>
      <w:r>
        <w:rPr>
          <w:rStyle w:val="10"/>
          <w:rFonts w:hint="eastAsia" w:ascii="仿宋" w:hAnsi="仿宋" w:eastAsia="仿宋" w:cs="宋体"/>
          <w:szCs w:val="21"/>
        </w:rPr>
        <w:t>5号，回行顶格，单倍行距</w:t>
      </w:r>
      <w:r>
        <w:rPr>
          <w:rStyle w:val="9"/>
          <w:rFonts w:hint="eastAsia" w:ascii="仿宋" w:hAnsi="仿宋" w:eastAsia="仿宋" w:cs="宋体"/>
          <w:szCs w:val="21"/>
        </w:rPr>
        <w:footnoteReference w:id="1" w:customMarkFollows="1"/>
        <w:t>[1]</w:t>
      </w:r>
      <w:r>
        <w:rPr>
          <w:rStyle w:val="9"/>
          <w:rFonts w:hint="eastAsia" w:ascii="仿宋" w:hAnsi="仿宋" w:eastAsia="仿宋" w:cs="宋体"/>
          <w:szCs w:val="21"/>
        </w:rPr>
        <w:footnoteReference w:id="2" w:customMarkFollows="1"/>
        <w:t>[2]</w:t>
      </w:r>
      <w:r>
        <w:rPr>
          <w:rFonts w:hint="eastAsia" w:ascii="仿宋" w:hAnsi="仿宋" w:eastAsia="仿宋" w:cs="宋体"/>
          <w:szCs w:val="21"/>
        </w:rPr>
        <w:t>。格式同参考文献</w:t>
      </w:r>
    </w:p>
    <w:p>
      <w:pPr>
        <w:spacing w:line="440" w:lineRule="exact"/>
        <w:ind w:firstLine="562" w:firstLineChars="200"/>
        <w:rPr>
          <w:rFonts w:hint="eastAsia" w:ascii="黑体" w:eastAsia="黑体"/>
          <w:b/>
          <w:bCs/>
          <w:sz w:val="28"/>
          <w:szCs w:val="28"/>
        </w:rPr>
      </w:pPr>
      <w:r>
        <w:rPr>
          <w:rFonts w:hint="eastAsia" w:ascii="黑体" w:eastAsia="黑体"/>
          <w:b/>
          <w:bCs/>
          <w:sz w:val="28"/>
          <w:szCs w:val="28"/>
        </w:rPr>
        <w:t>四、参考文献</w:t>
      </w:r>
    </w:p>
    <w:p>
      <w:pPr>
        <w:spacing w:line="440" w:lineRule="exact"/>
        <w:ind w:firstLine="420"/>
        <w:rPr>
          <w:rStyle w:val="10"/>
          <w:rFonts w:ascii="仿宋" w:hAnsi="仿宋" w:eastAsia="仿宋" w:cs="仿宋_GB2312"/>
          <w:sz w:val="24"/>
        </w:rPr>
      </w:pPr>
      <w:r>
        <w:rPr>
          <w:rStyle w:val="10"/>
          <w:rFonts w:hint="eastAsia" w:ascii="仿宋" w:hAnsi="仿宋" w:eastAsia="仿宋" w:cs="宋体"/>
          <w:b/>
          <w:sz w:val="24"/>
        </w:rPr>
        <w:t>使用</w:t>
      </w:r>
      <w:r>
        <w:rPr>
          <w:rFonts w:hint="eastAsia" w:ascii="仿宋" w:hAnsi="仿宋" w:eastAsia="仿宋"/>
          <w:b/>
          <w:sz w:val="24"/>
        </w:rPr>
        <w:t>仿宋小4号</w:t>
      </w:r>
      <w:r>
        <w:rPr>
          <w:rStyle w:val="10"/>
          <w:rFonts w:hint="eastAsia" w:ascii="仿宋" w:hAnsi="仿宋" w:eastAsia="仿宋" w:cs="宋体"/>
          <w:sz w:val="24"/>
        </w:rPr>
        <w:t>，顶格。如</w:t>
      </w:r>
    </w:p>
    <w:p>
      <w:pPr>
        <w:spacing w:line="440" w:lineRule="exact"/>
        <w:rPr>
          <w:rFonts w:hint="eastAsia" w:ascii="仿宋" w:hAnsi="仿宋" w:eastAsia="仿宋" w:cs="宋体"/>
          <w:kern w:val="0"/>
          <w:sz w:val="24"/>
        </w:rPr>
      </w:pPr>
      <w:r>
        <w:rPr>
          <w:rFonts w:hint="eastAsia" w:ascii="仿宋" w:hAnsi="仿宋" w:eastAsia="仿宋"/>
          <w:sz w:val="24"/>
        </w:rPr>
        <w:t>[1]</w:t>
      </w:r>
      <w:r>
        <w:rPr>
          <w:rFonts w:ascii="仿宋" w:hAnsi="仿宋" w:eastAsia="仿宋" w:cs="宋体"/>
          <w:kern w:val="0"/>
          <w:sz w:val="24"/>
        </w:rPr>
        <w:t>作者．篇名[J]．</w:t>
      </w:r>
      <w:r>
        <w:rPr>
          <w:rFonts w:hint="eastAsia" w:ascii="仿宋" w:hAnsi="仿宋" w:eastAsia="仿宋" w:cs="宋体"/>
          <w:kern w:val="0"/>
          <w:sz w:val="24"/>
        </w:rPr>
        <w:t>期刊</w:t>
      </w:r>
      <w:r>
        <w:rPr>
          <w:rFonts w:ascii="仿宋" w:hAnsi="仿宋" w:eastAsia="仿宋" w:cs="宋体"/>
          <w:kern w:val="0"/>
          <w:sz w:val="24"/>
        </w:rPr>
        <w:t>刊名，</w:t>
      </w:r>
      <w:r>
        <w:rPr>
          <w:rFonts w:hint="eastAsia" w:ascii="仿宋" w:hAnsi="仿宋" w:eastAsia="仿宋" w:cs="宋体"/>
          <w:kern w:val="0"/>
          <w:sz w:val="24"/>
        </w:rPr>
        <w:t>期号</w:t>
      </w:r>
      <w:r>
        <w:rPr>
          <w:rFonts w:ascii="仿宋" w:hAnsi="仿宋" w:eastAsia="仿宋" w:cs="宋体"/>
          <w:kern w:val="0"/>
          <w:sz w:val="24"/>
        </w:rPr>
        <w:t>．</w:t>
      </w:r>
    </w:p>
    <w:p>
      <w:pPr>
        <w:spacing w:line="440" w:lineRule="exact"/>
        <w:rPr>
          <w:rFonts w:hint="eastAsia" w:ascii="仿宋" w:hAnsi="仿宋" w:eastAsia="仿宋" w:cs="宋体"/>
          <w:kern w:val="0"/>
          <w:sz w:val="24"/>
        </w:rPr>
      </w:pPr>
      <w:r>
        <w:rPr>
          <w:rFonts w:hint="eastAsia" w:ascii="仿宋" w:hAnsi="仿宋" w:eastAsia="仿宋" w:cs="宋体"/>
          <w:kern w:val="0"/>
          <w:sz w:val="24"/>
        </w:rPr>
        <w:t>[2]</w:t>
      </w:r>
      <w:r>
        <w:rPr>
          <w:rFonts w:ascii="仿宋" w:hAnsi="仿宋" w:eastAsia="仿宋" w:cs="宋体"/>
          <w:kern w:val="0"/>
          <w:sz w:val="24"/>
        </w:rPr>
        <w:t>作者．书名[M]．出版社，出版年份．</w:t>
      </w:r>
    </w:p>
    <w:p>
      <w:pPr>
        <w:spacing w:line="440" w:lineRule="exact"/>
        <w:rPr>
          <w:rFonts w:hint="eastAsia" w:ascii="仿宋" w:hAnsi="仿宋" w:eastAsia="仿宋" w:cs="宋体"/>
          <w:kern w:val="0"/>
          <w:sz w:val="24"/>
        </w:rPr>
      </w:pPr>
      <w:r>
        <w:rPr>
          <w:rFonts w:hint="eastAsia" w:ascii="仿宋" w:hAnsi="仿宋" w:eastAsia="仿宋" w:cs="宋体"/>
          <w:kern w:val="0"/>
          <w:sz w:val="24"/>
        </w:rPr>
        <w:t>[3]</w:t>
      </w:r>
      <w:r>
        <w:rPr>
          <w:rFonts w:ascii="仿宋" w:hAnsi="仿宋" w:eastAsia="仿宋" w:cs="宋体"/>
          <w:kern w:val="0"/>
          <w:sz w:val="24"/>
        </w:rPr>
        <w:t>作者．篇名[N]．报纸名，出版日期(版次)．</w:t>
      </w:r>
    </w:p>
    <w:p>
      <w:r>
        <w:rPr>
          <w:rFonts w:hint="eastAsia" w:ascii="仿宋" w:hAnsi="仿宋" w:eastAsia="仿宋" w:cs="宋体"/>
          <w:kern w:val="0"/>
          <w:sz w:val="24"/>
        </w:rPr>
        <w:t>[4]作者．著作名．电子类文献的网址网页出处．发表或更新的日期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新宋体">
    <w:panose1 w:val="02010609030101010101"/>
    <w:charset w:val="86"/>
    <w:family w:val="modern"/>
    <w:pitch w:val="default"/>
    <w:sig w:usb0="00000283" w:usb1="288F0000" w:usb2="00000006" w:usb3="00000000" w:csb0="00040001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6">
    <w:p>
      <w:r>
        <w:separator/>
      </w:r>
    </w:p>
  </w:footnote>
  <w:footnote w:type="continuationSeparator" w:id="7">
    <w:p>
      <w:r>
        <w:continuationSeparator/>
      </w:r>
    </w:p>
  </w:footnote>
  <w:footnote w:id="0">
    <w:p>
      <w:pPr>
        <w:pStyle w:val="5"/>
        <w:rPr>
          <w:rFonts w:hint="eastAsia" w:ascii="仿宋" w:hAnsi="仿宋" w:eastAsia="仿宋" w:cs="宋体"/>
          <w:sz w:val="21"/>
          <w:szCs w:val="21"/>
        </w:rPr>
      </w:pPr>
      <w:r>
        <w:rPr>
          <w:rStyle w:val="9"/>
          <w:rFonts w:hint="eastAsia" w:ascii="仿宋" w:hAnsi="仿宋" w:eastAsia="仿宋" w:cs="宋体"/>
          <w:sz w:val="21"/>
          <w:szCs w:val="21"/>
        </w:rPr>
        <w:sym w:font="Symbol" w:char="F02A"/>
      </w:r>
      <w:r>
        <w:rPr>
          <w:rFonts w:hint="eastAsia" w:ascii="仿宋" w:hAnsi="仿宋" w:eastAsia="仿宋" w:cs="宋体"/>
          <w:sz w:val="21"/>
          <w:szCs w:val="21"/>
        </w:rPr>
        <w:t>作者简介：姓名（出生年月-），性别，民族，籍贯，主要从事</w:t>
      </w:r>
      <w:r>
        <w:rPr>
          <w:rFonts w:hint="eastAsia" w:ascii="仿宋" w:hAnsi="仿宋" w:eastAsia="仿宋" w:cs="宋体"/>
          <w:sz w:val="21"/>
          <w:szCs w:val="21"/>
          <w:u w:val="single"/>
        </w:rPr>
        <w:t xml:space="preserve">   </w:t>
      </w:r>
      <w:r>
        <w:rPr>
          <w:rFonts w:hint="eastAsia" w:ascii="仿宋" w:hAnsi="仿宋" w:eastAsia="仿宋" w:cs="宋体"/>
          <w:sz w:val="21"/>
          <w:szCs w:val="21"/>
        </w:rPr>
        <w:t>教学或</w:t>
      </w:r>
      <w:r>
        <w:rPr>
          <w:rFonts w:hint="eastAsia" w:ascii="仿宋" w:hAnsi="仿宋" w:eastAsia="仿宋" w:cs="宋体"/>
          <w:sz w:val="21"/>
          <w:szCs w:val="21"/>
          <w:u w:val="single"/>
        </w:rPr>
        <w:t xml:space="preserve">   </w:t>
      </w:r>
      <w:r>
        <w:rPr>
          <w:rFonts w:hint="eastAsia" w:ascii="仿宋" w:hAnsi="仿宋" w:eastAsia="仿宋" w:cs="宋体"/>
          <w:sz w:val="21"/>
          <w:szCs w:val="21"/>
        </w:rPr>
        <w:t>研究。属湖南教育规划课题研究成果的论文则可注明课题名称和项目编号。</w:t>
      </w:r>
    </w:p>
    <w:p>
      <w:pPr>
        <w:pStyle w:val="5"/>
        <w:rPr>
          <w:rFonts w:hint="eastAsia" w:ascii="仿宋" w:hAnsi="仿宋" w:eastAsia="仿宋" w:cs="宋体"/>
          <w:sz w:val="21"/>
          <w:szCs w:val="21"/>
        </w:rPr>
      </w:pPr>
    </w:p>
  </w:footnote>
  <w:footnote w:id="1">
    <w:p>
      <w:pPr>
        <w:pStyle w:val="5"/>
        <w:rPr>
          <w:rFonts w:hint="eastAsia" w:ascii="仿宋" w:hAnsi="仿宋" w:eastAsia="仿宋" w:cs="宋体"/>
          <w:sz w:val="21"/>
          <w:szCs w:val="21"/>
        </w:rPr>
      </w:pPr>
      <w:r>
        <w:rPr>
          <w:rStyle w:val="9"/>
          <w:rFonts w:hint="eastAsia" w:ascii="仿宋" w:hAnsi="仿宋" w:eastAsia="仿宋" w:cs="宋体"/>
          <w:sz w:val="21"/>
          <w:szCs w:val="21"/>
        </w:rPr>
        <w:t>[1]</w:t>
      </w:r>
      <w:r>
        <w:rPr>
          <w:rFonts w:hint="eastAsia" w:ascii="仿宋" w:hAnsi="仿宋" w:eastAsia="仿宋" w:cs="宋体"/>
          <w:sz w:val="21"/>
          <w:szCs w:val="21"/>
        </w:rPr>
        <w:t xml:space="preserve"> </w:t>
      </w:r>
      <w:r>
        <w:rPr>
          <w:rFonts w:hint="eastAsia" w:ascii="仿宋" w:hAnsi="仿宋" w:eastAsia="仿宋" w:cs="宋体"/>
          <w:kern w:val="0"/>
          <w:sz w:val="21"/>
          <w:szCs w:val="21"/>
        </w:rPr>
        <w:t>作者．篇名[J]．刊名，出版年份，第？期.</w:t>
      </w:r>
    </w:p>
  </w:footnote>
  <w:footnote w:id="2">
    <w:p>
      <w:pPr>
        <w:pStyle w:val="5"/>
        <w:rPr>
          <w:rFonts w:hint="eastAsia" w:ascii="宋体" w:hAnsi="宋体" w:cs="宋体"/>
          <w:sz w:val="21"/>
          <w:szCs w:val="21"/>
        </w:rPr>
      </w:pPr>
      <w:r>
        <w:rPr>
          <w:rStyle w:val="9"/>
          <w:rFonts w:hint="eastAsia" w:ascii="仿宋" w:hAnsi="仿宋" w:eastAsia="仿宋" w:cs="宋体"/>
          <w:sz w:val="21"/>
          <w:szCs w:val="21"/>
        </w:rPr>
        <w:t>[2]</w:t>
      </w:r>
      <w:r>
        <w:rPr>
          <w:rFonts w:hint="eastAsia" w:ascii="仿宋" w:hAnsi="仿宋" w:eastAsia="仿宋" w:cs="宋体"/>
          <w:sz w:val="21"/>
          <w:szCs w:val="21"/>
        </w:rPr>
        <w:t xml:space="preserve"> </w:t>
      </w:r>
      <w:r>
        <w:rPr>
          <w:rFonts w:hint="eastAsia" w:ascii="仿宋" w:hAnsi="仿宋" w:eastAsia="仿宋" w:cs="宋体"/>
          <w:kern w:val="0"/>
          <w:sz w:val="21"/>
          <w:szCs w:val="21"/>
        </w:rPr>
        <w:t>作者．书名[M]．出版地：出版社，出版年份．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90B4BE58"/>
    <w:multiLevelType w:val="singleLevel"/>
    <w:tmpl w:val="90B4BE58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6"/>
    <w:footnote w:id="7"/>
  </w:foot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WQzYzhkZmYwNjMxNmNhY2MxOGMwOTU4YzgzYTQyMjkifQ=="/>
  </w:docVars>
  <w:rsids>
    <w:rsidRoot w:val="6A9146D2"/>
    <w:rsid w:val="6A9146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qFormat="1"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9"/>
    <w:pPr>
      <w:keepNext/>
      <w:keepLines/>
      <w:spacing w:before="340" w:beforeLines="0" w:after="330" w:afterLines="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7">
    <w:name w:val="Default Paragraph Font"/>
    <w:semiHidden/>
    <w:uiPriority w:val="0"/>
  </w:style>
  <w:style w:type="table" w:default="1" w:styleId="6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5">
    <w:name w:val="footnote text"/>
    <w:basedOn w:val="1"/>
    <w:uiPriority w:val="0"/>
    <w:pPr>
      <w:snapToGrid w:val="0"/>
      <w:jc w:val="left"/>
    </w:pPr>
    <w:rPr>
      <w:sz w:val="18"/>
      <w:szCs w:val="18"/>
    </w:rPr>
  </w:style>
  <w:style w:type="character" w:styleId="8">
    <w:name w:val="page number"/>
    <w:qFormat/>
    <w:uiPriority w:val="0"/>
  </w:style>
  <w:style w:type="character" w:styleId="9">
    <w:name w:val="footnote reference"/>
    <w:qFormat/>
    <w:uiPriority w:val="0"/>
    <w:rPr>
      <w:vertAlign w:val="superscript"/>
    </w:rPr>
  </w:style>
  <w:style w:type="character" w:customStyle="1" w:styleId="10">
    <w:name w:val="content-content"/>
    <w:uiPriority w:val="0"/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theme" Target="theme/theme1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Office_11.1.0.12970_F1E327BC-269C-435d-A152-05C5408002CA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2023-03-01T02:57:00Z</dcterms:created>
  <dc:creator>탕탕</dc:creator>
  <cp:lastModifiedBy>탕탕</cp:lastModifiedBy>
  <dcterms:modified xsi:type="dcterms:W3CDTF">2023-03-01T02:58:35Z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2052-11.1.0.12970</vt:lpwstr>
  </property>
  <property fmtid="{D5CDD505-2E9C-101B-9397-08002B2CF9AE}" pid="3" name="ICV">
    <vt:lpwstr>5BC8799C748A4FAEBEFBDEAC524682E5</vt:lpwstr>
  </property>
</Properties>
</file>